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7570" w14:textId="77777777"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34F378F7" w14:textId="79C96162"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6276E3">
        <w:rPr>
          <w:b/>
          <w:sz w:val="28"/>
          <w:szCs w:val="28"/>
        </w:rPr>
        <w:t>Серноводск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14:paraId="3BABF474" w14:textId="37119912"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6276E3">
        <w:rPr>
          <w:b/>
          <w:sz w:val="28"/>
          <w:szCs w:val="28"/>
        </w:rPr>
        <w:t>Серноводск</w:t>
      </w:r>
      <w:r w:rsidRPr="00BB1C5E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14:paraId="4ECDEBF8" w14:textId="77777777"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25D2A" w14:textId="77777777"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14:paraId="231CE675" w14:textId="17D6D73C"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F6266C">
        <w:rPr>
          <w:sz w:val="28"/>
          <w:szCs w:val="28"/>
        </w:rPr>
        <w:t>446533</w:t>
      </w:r>
      <w:r w:rsidR="00BB1C5E" w:rsidRPr="006276E3">
        <w:rPr>
          <w:sz w:val="28"/>
          <w:szCs w:val="28"/>
        </w:rPr>
        <w:t>, Самарска</w:t>
      </w:r>
      <w:r w:rsidR="00CA5618">
        <w:rPr>
          <w:sz w:val="28"/>
          <w:szCs w:val="28"/>
        </w:rPr>
        <w:t>я область, Сергиевский район, посёлок</w:t>
      </w:r>
      <w:r w:rsidR="00BB1C5E" w:rsidRPr="006276E3">
        <w:rPr>
          <w:sz w:val="28"/>
          <w:szCs w:val="28"/>
        </w:rPr>
        <w:t xml:space="preserve"> </w:t>
      </w:r>
      <w:r w:rsidR="006276E3" w:rsidRPr="006276E3">
        <w:rPr>
          <w:sz w:val="28"/>
          <w:szCs w:val="28"/>
        </w:rPr>
        <w:t>Серноводск, ул. Вокзальная</w:t>
      </w:r>
      <w:r w:rsidR="00BB1C5E" w:rsidRPr="006276E3">
        <w:rPr>
          <w:sz w:val="28"/>
          <w:szCs w:val="28"/>
        </w:rPr>
        <w:t>,</w:t>
      </w:r>
      <w:r w:rsidR="006276E3" w:rsidRPr="006276E3">
        <w:rPr>
          <w:sz w:val="28"/>
          <w:szCs w:val="28"/>
        </w:rPr>
        <w:t xml:space="preserve"> </w:t>
      </w:r>
      <w:r w:rsidR="008F5FE7">
        <w:rPr>
          <w:sz w:val="28"/>
          <w:szCs w:val="28"/>
        </w:rPr>
        <w:t>д.</w:t>
      </w:r>
      <w:r w:rsidR="006276E3" w:rsidRPr="006276E3">
        <w:rPr>
          <w:sz w:val="28"/>
          <w:szCs w:val="28"/>
        </w:rPr>
        <w:t>17</w:t>
      </w:r>
      <w:r w:rsidRPr="00BB1C5E">
        <w:rPr>
          <w:sz w:val="28"/>
          <w:szCs w:val="28"/>
        </w:rPr>
        <w:t xml:space="preserve"> </w:t>
      </w:r>
    </w:p>
    <w:p w14:paraId="26C1D3F2" w14:textId="004140B8"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</w:t>
      </w:r>
      <w:r w:rsidR="006276E3">
        <w:rPr>
          <w:sz w:val="28"/>
          <w:szCs w:val="28"/>
        </w:rPr>
        <w:t xml:space="preserve">администрации </w:t>
      </w:r>
      <w:r w:rsidR="00BB1C5E" w:rsidRPr="00BB1C5E">
        <w:rPr>
          <w:sz w:val="28"/>
          <w:szCs w:val="28"/>
        </w:rPr>
        <w:t xml:space="preserve">сельского поселения </w:t>
      </w:r>
      <w:r w:rsidR="006276E3"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6276E3" w:rsidRPr="006276E3">
        <w:rPr>
          <w:sz w:val="28"/>
          <w:szCs w:val="28"/>
        </w:rPr>
        <w:t>10.08.2015 № 19</w:t>
      </w:r>
      <w:r w:rsidR="00BB1C5E" w:rsidRPr="006276E3">
        <w:rPr>
          <w:sz w:val="28"/>
          <w:szCs w:val="28"/>
        </w:rPr>
        <w:t>-а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6276E3"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20 августа 2015 года № 44 (85).</w:t>
      </w:r>
      <w:proofErr w:type="gramEnd"/>
    </w:p>
    <w:p w14:paraId="4A97A4DE" w14:textId="7B7A57DC" w:rsidR="001D2858" w:rsidRPr="001D2858" w:rsidRDefault="0092162E" w:rsidP="001D2858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6276E3"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6276E3"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области».</w:t>
      </w:r>
      <w:r w:rsidR="001D2858" w:rsidRPr="001D2858">
        <w:rPr>
          <w:rFonts w:eastAsia="Arial Unicode MS"/>
          <w:kern w:val="1"/>
          <w:sz w:val="28"/>
          <w:szCs w:val="28"/>
        </w:rPr>
        <w:t xml:space="preserve"> </w:t>
      </w:r>
    </w:p>
    <w:p w14:paraId="7248F09E" w14:textId="4F906684" w:rsidR="00BB1C5E" w:rsidRDefault="0092162E" w:rsidP="006276E3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BB1C5E" w:rsidRPr="006276E3">
        <w:rPr>
          <w:sz w:val="28"/>
          <w:szCs w:val="28"/>
        </w:rPr>
        <w:t>20 августа 2015</w:t>
      </w:r>
      <w:r w:rsidRPr="006276E3">
        <w:rPr>
          <w:sz w:val="28"/>
          <w:szCs w:val="28"/>
        </w:rPr>
        <w:t xml:space="preserve"> года по адресу: </w:t>
      </w:r>
      <w:r w:rsidR="008F5FE7">
        <w:rPr>
          <w:sz w:val="28"/>
          <w:szCs w:val="28"/>
        </w:rPr>
        <w:t>446533</w:t>
      </w:r>
      <w:r w:rsidR="006276E3" w:rsidRPr="006276E3">
        <w:rPr>
          <w:sz w:val="28"/>
          <w:szCs w:val="28"/>
        </w:rPr>
        <w:t>, Самарска</w:t>
      </w:r>
      <w:r w:rsidR="008F5FE7">
        <w:rPr>
          <w:sz w:val="28"/>
          <w:szCs w:val="28"/>
        </w:rPr>
        <w:t>я область, Сергиевский район, посёлок</w:t>
      </w:r>
      <w:r w:rsidR="006276E3" w:rsidRPr="006276E3">
        <w:rPr>
          <w:sz w:val="28"/>
          <w:szCs w:val="28"/>
        </w:rPr>
        <w:t xml:space="preserve"> Серноводск, ул. Вокзальная, </w:t>
      </w:r>
      <w:r w:rsidR="001D2858">
        <w:rPr>
          <w:sz w:val="28"/>
          <w:szCs w:val="28"/>
        </w:rPr>
        <w:t>д.</w:t>
      </w:r>
      <w:r w:rsidR="006276E3" w:rsidRPr="006276E3">
        <w:rPr>
          <w:sz w:val="28"/>
          <w:szCs w:val="28"/>
        </w:rPr>
        <w:t>17</w:t>
      </w:r>
      <w:r w:rsidR="006276E3">
        <w:rPr>
          <w:sz w:val="28"/>
          <w:szCs w:val="28"/>
        </w:rPr>
        <w:t xml:space="preserve">,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CA5618">
        <w:rPr>
          <w:sz w:val="28"/>
          <w:szCs w:val="28"/>
        </w:rPr>
        <w:t>8 человек</w:t>
      </w:r>
      <w:r w:rsidRPr="00BB1C5E">
        <w:rPr>
          <w:sz w:val="28"/>
          <w:szCs w:val="28"/>
        </w:rPr>
        <w:t xml:space="preserve">. </w:t>
      </w:r>
    </w:p>
    <w:p w14:paraId="6B6CB2B5" w14:textId="0B5418D6" w:rsidR="001D2858" w:rsidRDefault="001D2858" w:rsidP="008F5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 августа 2015года по адресу: </w:t>
      </w:r>
      <w:r w:rsidRPr="001D2858">
        <w:rPr>
          <w:rFonts w:eastAsia="Arial Unicode MS"/>
          <w:kern w:val="1"/>
          <w:sz w:val="28"/>
          <w:szCs w:val="28"/>
        </w:rPr>
        <w:t xml:space="preserve">446533, </w:t>
      </w:r>
      <w:r w:rsidR="008F5FE7">
        <w:rPr>
          <w:rFonts w:eastAsia="Arial Unicode MS"/>
          <w:kern w:val="1"/>
          <w:sz w:val="28"/>
          <w:szCs w:val="28"/>
        </w:rPr>
        <w:t>посёлок</w:t>
      </w:r>
      <w:r w:rsidRPr="001D2858">
        <w:rPr>
          <w:rFonts w:eastAsia="Arial Unicode MS"/>
          <w:kern w:val="1"/>
          <w:sz w:val="28"/>
          <w:szCs w:val="28"/>
        </w:rPr>
        <w:t xml:space="preserve"> Красноярка, ул. Луговая, д.9</w:t>
      </w:r>
      <w:r>
        <w:rPr>
          <w:rFonts w:eastAsia="Arial Unicode MS"/>
          <w:kern w:val="1"/>
          <w:sz w:val="28"/>
          <w:szCs w:val="28"/>
        </w:rPr>
        <w:t xml:space="preserve">,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</w:t>
      </w:r>
      <w:r w:rsidRPr="00BB1C5E">
        <w:rPr>
          <w:sz w:val="28"/>
          <w:szCs w:val="28"/>
        </w:rPr>
        <w:t xml:space="preserve">. </w:t>
      </w:r>
    </w:p>
    <w:p w14:paraId="7343D56E" w14:textId="7B85C601" w:rsidR="0092162E" w:rsidRPr="00BB1C5E" w:rsidRDefault="00D711B1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162E" w:rsidRPr="00BB1C5E">
        <w:rPr>
          <w:sz w:val="28"/>
          <w:szCs w:val="28"/>
        </w:rPr>
        <w:t xml:space="preserve">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BA4F0A"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</w:t>
      </w:r>
      <w:r w:rsidR="00BB1C5E" w:rsidRPr="00BB1C5E">
        <w:rPr>
          <w:sz w:val="28"/>
          <w:szCs w:val="28"/>
        </w:rPr>
        <w:lastRenderedPageBreak/>
        <w:t xml:space="preserve">землепользования и застройки сельского поселения </w:t>
      </w:r>
      <w:r w:rsidR="00BA4F0A"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="0092162E"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="0092162E"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="0092162E" w:rsidRPr="00BB1C5E">
        <w:rPr>
          <w:sz w:val="28"/>
          <w:szCs w:val="28"/>
        </w:rPr>
        <w:t xml:space="preserve">. </w:t>
      </w:r>
    </w:p>
    <w:p w14:paraId="0C5FDCDE" w14:textId="5A6ADFF1" w:rsidR="0092162E" w:rsidRPr="00BB1C5E" w:rsidRDefault="00D711B1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54A8E685" w14:textId="0674BBFF" w:rsidR="0092162E" w:rsidRPr="00BB1C5E" w:rsidRDefault="00D711B1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.1. Мнения о целесообразности и </w:t>
      </w:r>
      <w:proofErr w:type="gramStart"/>
      <w:r w:rsidR="0092162E"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14:paraId="6EA06D28" w14:textId="4E0AF5D7" w:rsidR="0092162E" w:rsidRPr="00BB1C5E" w:rsidRDefault="00D711B1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="0092162E" w:rsidRPr="00BB1C5E">
        <w:rPr>
          <w:sz w:val="28"/>
          <w:szCs w:val="28"/>
        </w:rPr>
        <w:t>.</w:t>
      </w:r>
    </w:p>
    <w:p w14:paraId="1B888681" w14:textId="52584DAE" w:rsidR="00F72E5C" w:rsidRDefault="00D711B1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>.3. Замечания и предложения по вопросам публичных слушаний:</w:t>
      </w:r>
    </w:p>
    <w:p w14:paraId="5F9CB6C9" w14:textId="3EE758B2"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BA4F0A">
        <w:rPr>
          <w:sz w:val="28"/>
          <w:szCs w:val="28"/>
          <w:u w:color="FFFFFF"/>
        </w:rPr>
        <w:t>Серноводск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BA4F0A">
        <w:rPr>
          <w:sz w:val="28"/>
          <w:szCs w:val="28"/>
          <w:u w:color="FFFFFF"/>
        </w:rPr>
        <w:t>Серноводск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14:paraId="1A1D3881" w14:textId="4162EDD1" w:rsidR="00F72E5C" w:rsidRPr="005E1A7D" w:rsidRDefault="00064EC9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«1. В статье 16 Правил: </w:t>
      </w:r>
    </w:p>
    <w:p w14:paraId="6E0D6D86" w14:textId="77777777"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14:paraId="142FA485" w14:textId="77777777"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E1A7D">
        <w:rPr>
          <w:sz w:val="28"/>
          <w:szCs w:val="28"/>
          <w:u w:color="FFFFFF"/>
        </w:rPr>
        <w:t>.»;</w:t>
      </w:r>
      <w:proofErr w:type="gramEnd"/>
    </w:p>
    <w:p w14:paraId="02C73918" w14:textId="4DE73F11" w:rsidR="00F72E5C" w:rsidRPr="005E1A7D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б) дополнить частями 1</w:t>
      </w:r>
      <w:r w:rsidR="00EC06CA">
        <w:rPr>
          <w:sz w:val="28"/>
          <w:szCs w:val="28"/>
          <w:u w:color="FFFFFF"/>
        </w:rPr>
        <w:t>2–15</w:t>
      </w:r>
      <w:r w:rsidRPr="005E1A7D">
        <w:rPr>
          <w:sz w:val="28"/>
          <w:szCs w:val="28"/>
          <w:u w:color="FFFFFF"/>
        </w:rPr>
        <w:t xml:space="preserve"> следующего содержания:</w:t>
      </w:r>
    </w:p>
    <w:p w14:paraId="2FE5F8BB" w14:textId="1DAC1253" w:rsidR="00F72E5C" w:rsidRPr="005E1A7D" w:rsidRDefault="00F72E5C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«1</w:t>
      </w:r>
      <w:r w:rsidR="00EC06CA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. </w:t>
      </w:r>
      <w:r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14:paraId="2483DB74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7186C07D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 xml:space="preserve"> </w:t>
      </w: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14:paraId="599362F6" w14:textId="77777777"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E1A7D">
        <w:rPr>
          <w:sz w:val="28"/>
          <w:szCs w:val="28"/>
          <w:u w:color="FFFFFF"/>
        </w:rPr>
        <w:t>менее минимального</w:t>
      </w:r>
      <w:proofErr w:type="gramEnd"/>
      <w:r w:rsidRPr="005E1A7D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3880E74C" w14:textId="77777777"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  <w:proofErr w:type="gramStart"/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14:paraId="1F8E2DDC" w14:textId="44363017"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6E0EA5">
        <w:rPr>
          <w:sz w:val="28"/>
          <w:szCs w:val="28"/>
          <w:u w:color="FFFFFF"/>
        </w:rPr>
        <w:t xml:space="preserve"> </w:t>
      </w:r>
      <w:proofErr w:type="gramStart"/>
      <w:r w:rsidRPr="006E0EA5">
        <w:rPr>
          <w:sz w:val="28"/>
          <w:szCs w:val="28"/>
          <w:u w:color="FFFFFF"/>
        </w:rPr>
        <w:t>права</w:t>
      </w:r>
      <w:proofErr w:type="gramEnd"/>
      <w:r w:rsidRPr="006E0EA5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14:paraId="2C820EBD" w14:textId="15E8EE5F"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EC06CA">
        <w:rPr>
          <w:sz w:val="28"/>
          <w:szCs w:val="28"/>
          <w:u w:color="FFFFFF"/>
        </w:rPr>
        <w:t>3</w:t>
      </w:r>
      <w:r w:rsidRPr="005E1A7D">
        <w:rPr>
          <w:sz w:val="28"/>
          <w:szCs w:val="28"/>
          <w:u w:color="FFFFFF"/>
        </w:rPr>
        <w:t>. Предельные (минимальные и (или) максимальные) размеры земельных участков, указанных в пунктах 1-2 части 1</w:t>
      </w:r>
      <w:r w:rsidR="00A4025F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 настоящей статьи</w:t>
      </w:r>
      <w:r>
        <w:rPr>
          <w:sz w:val="28"/>
          <w:szCs w:val="28"/>
          <w:u w:color="FFFFFF"/>
        </w:rPr>
        <w:t>,</w:t>
      </w:r>
      <w:r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14:paraId="147C3CE2" w14:textId="3372B109"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EC06CA">
        <w:rPr>
          <w:sz w:val="28"/>
          <w:szCs w:val="28"/>
          <w:u w:color="FFFFFF"/>
        </w:rPr>
        <w:t>4</w:t>
      </w:r>
      <w:r w:rsidRPr="005E1A7D">
        <w:rPr>
          <w:sz w:val="28"/>
          <w:szCs w:val="28"/>
          <w:u w:color="FFFFFF"/>
        </w:rPr>
        <w:t>. Размеры земельных участков, указанных в пункте 3 части 1</w:t>
      </w:r>
      <w:r w:rsidR="00A4025F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 настоящей статьи, устанавливаются с учетом их фактической площади.</w:t>
      </w:r>
    </w:p>
    <w:p w14:paraId="71AD8128" w14:textId="2C239CBB" w:rsidR="007921D0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EC06CA">
        <w:rPr>
          <w:sz w:val="28"/>
          <w:szCs w:val="28"/>
          <w:u w:color="FFFFFF"/>
        </w:rPr>
        <w:t>5</w:t>
      </w:r>
      <w:r w:rsidRPr="005E1A7D">
        <w:rPr>
          <w:sz w:val="28"/>
          <w:szCs w:val="28"/>
          <w:u w:color="FFFFFF"/>
        </w:rPr>
        <w:t>. Размеры земельных участков, указанных в пунктах 4-5 части 1</w:t>
      </w:r>
      <w:r w:rsidR="00A4025F">
        <w:rPr>
          <w:sz w:val="28"/>
          <w:szCs w:val="28"/>
          <w:u w:color="FFFFFF"/>
        </w:rPr>
        <w:t>2</w:t>
      </w:r>
      <w:bookmarkStart w:id="0" w:name="_GoBack"/>
      <w:bookmarkEnd w:id="0"/>
      <w:r w:rsidRPr="005E1A7D">
        <w:rPr>
          <w:sz w:val="28"/>
          <w:szCs w:val="28"/>
          <w:u w:color="FFFFFF"/>
        </w:rPr>
        <w:t xml:space="preserve"> настоящей статьи, устанавливаются в соответствии с данными государ</w:t>
      </w:r>
      <w:r w:rsidR="00862833">
        <w:rPr>
          <w:sz w:val="28"/>
          <w:szCs w:val="28"/>
          <w:u w:color="FFFFFF"/>
        </w:rPr>
        <w:t>ственного кадастра недвижимости</w:t>
      </w:r>
      <w:r w:rsidR="007921D0">
        <w:rPr>
          <w:sz w:val="28"/>
          <w:szCs w:val="28"/>
          <w:u w:color="FFFFFF"/>
        </w:rPr>
        <w:t>.</w:t>
      </w:r>
      <w:r w:rsidR="00DF5575">
        <w:rPr>
          <w:sz w:val="28"/>
          <w:szCs w:val="28"/>
          <w:u w:color="FFFFFF"/>
        </w:rPr>
        <w:t>».</w:t>
      </w:r>
    </w:p>
    <w:p w14:paraId="179254EC" w14:textId="6AA32949" w:rsidR="00F72E5C" w:rsidRDefault="00862833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 xml:space="preserve"> </w:t>
      </w:r>
      <w:r w:rsidR="00F72E5C">
        <w:rPr>
          <w:sz w:val="28"/>
          <w:szCs w:val="28"/>
          <w:u w:color="FFFFFF"/>
        </w:rPr>
        <w:t xml:space="preserve">2) В строке 5 </w:t>
      </w:r>
      <w:r w:rsidR="00F72E5C" w:rsidRPr="00422126">
        <w:rPr>
          <w:sz w:val="28"/>
          <w:szCs w:val="28"/>
          <w:u w:color="FFFFFF"/>
        </w:rPr>
        <w:t xml:space="preserve">статьи </w:t>
      </w:r>
      <w:r w:rsidR="00F72E5C">
        <w:rPr>
          <w:sz w:val="28"/>
          <w:szCs w:val="28"/>
          <w:u w:color="FFFFFF"/>
        </w:rPr>
        <w:t>28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Правил </w:t>
      </w:r>
      <w:r w:rsidR="00F72E5C" w:rsidRPr="005E1A7D">
        <w:rPr>
          <w:sz w:val="28"/>
          <w:szCs w:val="28"/>
        </w:rPr>
        <w:t>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BA4F0A">
        <w:rPr>
          <w:sz w:val="28"/>
          <w:szCs w:val="28"/>
          <w:u w:color="FFFFFF"/>
        </w:rPr>
        <w:t>Серноводск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 w:rsidRPr="00422126">
        <w:rPr>
          <w:sz w:val="28"/>
          <w:szCs w:val="28"/>
          <w:u w:color="FFFFFF"/>
        </w:rPr>
        <w:t xml:space="preserve"> в редакции проекта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BA4F0A">
        <w:rPr>
          <w:sz w:val="28"/>
          <w:szCs w:val="28"/>
          <w:u w:color="FFFFFF"/>
        </w:rPr>
        <w:t>Серноводск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BA4F0A">
        <w:rPr>
          <w:sz w:val="28"/>
          <w:szCs w:val="28"/>
          <w:u w:color="FFFFFF"/>
        </w:rPr>
        <w:t>Серноводск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="00F72E5C">
        <w:rPr>
          <w:sz w:val="28"/>
          <w:szCs w:val="28"/>
          <w:u w:color="FFFFFF"/>
        </w:rPr>
        <w:t xml:space="preserve"> </w:t>
      </w:r>
      <w:r w:rsidR="00F72E5C"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="00F72E5C" w:rsidRPr="00422126">
        <w:rPr>
          <w:sz w:val="28"/>
          <w:szCs w:val="28"/>
          <w:u w:color="FFFFFF"/>
        </w:rPr>
        <w:t>1</w:t>
      </w:r>
      <w:proofErr w:type="gramEnd"/>
      <w:r w:rsidR="00F72E5C" w:rsidRPr="00422126">
        <w:rPr>
          <w:sz w:val="28"/>
          <w:szCs w:val="28"/>
          <w:u w:color="FFFFFF"/>
        </w:rPr>
        <w:t xml:space="preserve"> - 50%</w:t>
      </w:r>
      <w:r w:rsidR="00F72E5C">
        <w:rPr>
          <w:sz w:val="28"/>
          <w:szCs w:val="28"/>
          <w:u w:color="FFFFFF"/>
        </w:rPr>
        <w:t>.</w:t>
      </w:r>
    </w:p>
    <w:p w14:paraId="63D0B308" w14:textId="2A9B9E91"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proofErr w:type="gramStart"/>
      <w:r>
        <w:rPr>
          <w:sz w:val="28"/>
          <w:szCs w:val="28"/>
          <w:u w:color="FFFFFF"/>
        </w:rPr>
        <w:t>3) Исключить в статье</w:t>
      </w:r>
      <w:r w:rsidRPr="00422126">
        <w:rPr>
          <w:sz w:val="28"/>
          <w:szCs w:val="28"/>
          <w:u w:color="FFFFFF"/>
        </w:rPr>
        <w:t xml:space="preserve"> </w:t>
      </w:r>
      <w:r w:rsidR="00EA7065">
        <w:rPr>
          <w:sz w:val="28"/>
          <w:szCs w:val="28"/>
          <w:u w:color="FFFFFF"/>
        </w:rPr>
        <w:t>29.1</w:t>
      </w:r>
      <w:r w:rsidRPr="0042212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BA4F0A">
        <w:rPr>
          <w:sz w:val="28"/>
          <w:szCs w:val="28"/>
          <w:u w:color="FFFFFF"/>
        </w:rPr>
        <w:t>Серноводск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F90165">
        <w:rPr>
          <w:sz w:val="28"/>
          <w:szCs w:val="28"/>
          <w:u w:color="FFFFFF"/>
        </w:rPr>
        <w:t>Серноводск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Pr="005E1A7D">
        <w:rPr>
          <w:b/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F90165">
        <w:rPr>
          <w:sz w:val="28"/>
          <w:szCs w:val="28"/>
          <w:u w:color="FFFFFF"/>
        </w:rPr>
        <w:t>Серноводск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862833">
        <w:rPr>
          <w:sz w:val="28"/>
          <w:szCs w:val="28"/>
          <w:u w:color="FFFFFF"/>
        </w:rPr>
        <w:t xml:space="preserve"> </w:t>
      </w:r>
      <w:r w:rsidR="00862833" w:rsidRPr="007921D0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  <w:proofErr w:type="gramEnd"/>
    </w:p>
    <w:p w14:paraId="5BF97951" w14:textId="2E36759D" w:rsidR="00A24BC0" w:rsidRDefault="003C3865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F72E5C" w:rsidRPr="00422126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F90165">
        <w:rPr>
          <w:sz w:val="28"/>
          <w:szCs w:val="28"/>
          <w:u w:color="FFFFFF"/>
        </w:rPr>
        <w:t>Серноводск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F72E5C" w:rsidRPr="005E1A7D">
        <w:rPr>
          <w:b/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F90165">
        <w:rPr>
          <w:sz w:val="28"/>
          <w:szCs w:val="28"/>
          <w:u w:color="FFFFFF"/>
        </w:rPr>
        <w:t>Серноводск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14:paraId="6111F90F" w14:textId="77777777"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14:paraId="625663FB" w14:textId="77777777" w:rsidR="00685E3F" w:rsidRPr="00BB1C5E" w:rsidRDefault="00685E3F" w:rsidP="00685E3F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14:paraId="17835701" w14:textId="2F15FAF8" w:rsidR="009D65F6" w:rsidRDefault="00685E3F" w:rsidP="00685E3F">
      <w:r w:rsidRPr="00BB1C5E">
        <w:rPr>
          <w:sz w:val="28"/>
          <w:szCs w:val="28"/>
        </w:rPr>
        <w:t xml:space="preserve">на проведение публичных слушаний       </w:t>
      </w:r>
      <w:r w:rsidR="00352323">
        <w:rPr>
          <w:sz w:val="28"/>
          <w:szCs w:val="28"/>
        </w:rPr>
        <w:t xml:space="preserve">                               </w:t>
      </w:r>
      <w:r w:rsidR="002B57F0">
        <w:rPr>
          <w:sz w:val="28"/>
          <w:szCs w:val="28"/>
        </w:rPr>
        <w:t xml:space="preserve">           </w:t>
      </w:r>
      <w:r w:rsidR="00352323">
        <w:rPr>
          <w:sz w:val="28"/>
          <w:szCs w:val="28"/>
        </w:rPr>
        <w:t xml:space="preserve">Г.Н. </w:t>
      </w:r>
      <w:proofErr w:type="spellStart"/>
      <w:r w:rsidR="00352323">
        <w:rPr>
          <w:sz w:val="28"/>
          <w:szCs w:val="28"/>
        </w:rPr>
        <w:t>Чебоксарова</w:t>
      </w:r>
      <w:proofErr w:type="spellEnd"/>
    </w:p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FB819" w14:textId="77777777" w:rsidR="000B4B03" w:rsidRDefault="000B4B03" w:rsidP="0092162E">
      <w:r>
        <w:separator/>
      </w:r>
    </w:p>
  </w:endnote>
  <w:endnote w:type="continuationSeparator" w:id="0">
    <w:p w14:paraId="340508D9" w14:textId="77777777" w:rsidR="000B4B03" w:rsidRDefault="000B4B03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32C48" w14:textId="77777777" w:rsidR="000B4B03" w:rsidRDefault="000B4B03" w:rsidP="0092162E">
      <w:r>
        <w:separator/>
      </w:r>
    </w:p>
  </w:footnote>
  <w:footnote w:type="continuationSeparator" w:id="0">
    <w:p w14:paraId="0D5D49D1" w14:textId="77777777" w:rsidR="000B4B03" w:rsidRDefault="000B4B03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64EC9"/>
    <w:rsid w:val="000B4B03"/>
    <w:rsid w:val="001D2858"/>
    <w:rsid w:val="002B57F0"/>
    <w:rsid w:val="00352323"/>
    <w:rsid w:val="003C3865"/>
    <w:rsid w:val="003F6B33"/>
    <w:rsid w:val="004719F6"/>
    <w:rsid w:val="00536089"/>
    <w:rsid w:val="005F7CAB"/>
    <w:rsid w:val="0061457F"/>
    <w:rsid w:val="006276E3"/>
    <w:rsid w:val="00681DC0"/>
    <w:rsid w:val="00685E3F"/>
    <w:rsid w:val="00694DF8"/>
    <w:rsid w:val="006A011D"/>
    <w:rsid w:val="006E0EA5"/>
    <w:rsid w:val="007921D0"/>
    <w:rsid w:val="007D57BE"/>
    <w:rsid w:val="007D5A45"/>
    <w:rsid w:val="008102F7"/>
    <w:rsid w:val="00862833"/>
    <w:rsid w:val="008F5FE7"/>
    <w:rsid w:val="0092162E"/>
    <w:rsid w:val="009C4058"/>
    <w:rsid w:val="009D65F6"/>
    <w:rsid w:val="00A24BC0"/>
    <w:rsid w:val="00A4025F"/>
    <w:rsid w:val="00A45391"/>
    <w:rsid w:val="00A66273"/>
    <w:rsid w:val="00A9047F"/>
    <w:rsid w:val="00AC24A0"/>
    <w:rsid w:val="00B826A4"/>
    <w:rsid w:val="00BA49BF"/>
    <w:rsid w:val="00BA4F0A"/>
    <w:rsid w:val="00BB1C5E"/>
    <w:rsid w:val="00BE0508"/>
    <w:rsid w:val="00CA5618"/>
    <w:rsid w:val="00D711B1"/>
    <w:rsid w:val="00DF5575"/>
    <w:rsid w:val="00E64F1A"/>
    <w:rsid w:val="00E970D1"/>
    <w:rsid w:val="00EA7065"/>
    <w:rsid w:val="00EC06CA"/>
    <w:rsid w:val="00F6266C"/>
    <w:rsid w:val="00F72E5C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28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19</cp:revision>
  <dcterms:created xsi:type="dcterms:W3CDTF">2015-10-27T07:07:00Z</dcterms:created>
  <dcterms:modified xsi:type="dcterms:W3CDTF">2015-10-29T06:33:00Z</dcterms:modified>
</cp:coreProperties>
</file>